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23A9D" w14:textId="45777AC5" w:rsidR="001F7B3F" w:rsidRDefault="001F7B3F" w:rsidP="0062051D">
      <w:pPr>
        <w:jc w:val="center"/>
      </w:pPr>
      <w:bookmarkStart w:id="0" w:name="_GoBack"/>
      <w:bookmarkEnd w:id="0"/>
    </w:p>
    <w:p w14:paraId="13ADABB7" w14:textId="77777777" w:rsidR="009A0CEA" w:rsidRDefault="009A0CEA" w:rsidP="0062051D">
      <w:pPr>
        <w:jc w:val="center"/>
      </w:pPr>
    </w:p>
    <w:p w14:paraId="0E780814" w14:textId="23E337D3" w:rsidR="006610FA" w:rsidRDefault="006610FA" w:rsidP="006610FA">
      <w:pPr>
        <w:rPr>
          <w:rFonts w:cs="Tahoma"/>
        </w:rPr>
      </w:pPr>
      <w:r>
        <w:rPr>
          <w:rFonts w:cs="Tahoma"/>
        </w:rPr>
        <w:t>Das Zentrum für Adipositas- und Stoffwechselmedizin in Winterthur ist auf die Abklärung und Behandlung von Adipositas und Stoffwechselkrankheiten ausgerichtet. Durch enge Zusammenarbeit mit dem hausinterne</w:t>
      </w:r>
      <w:r w:rsidR="008A0AA6">
        <w:rPr>
          <w:rFonts w:cs="Tahoma"/>
        </w:rPr>
        <w:t xml:space="preserve">n Zentrum für Ernährungsmedizin und </w:t>
      </w:r>
      <w:r>
        <w:rPr>
          <w:rFonts w:cs="Tahoma"/>
        </w:rPr>
        <w:t xml:space="preserve">einem Fachpsychologen </w:t>
      </w:r>
      <w:r w:rsidR="008A0AA6">
        <w:rPr>
          <w:rFonts w:cs="Tahoma"/>
        </w:rPr>
        <w:t xml:space="preserve">in Kooperation mit einer psychiatrischen Praxis, </w:t>
      </w:r>
      <w:r>
        <w:rPr>
          <w:rFonts w:cs="Tahoma"/>
        </w:rPr>
        <w:t>wird die Diagnostik und Therapie für unsere Patienten und Patientinnen ergänzt.</w:t>
      </w:r>
    </w:p>
    <w:p w14:paraId="2DDA9799" w14:textId="77777777" w:rsidR="006610FA" w:rsidRDefault="006610FA" w:rsidP="006610FA">
      <w:pPr>
        <w:rPr>
          <w:rFonts w:cs="Tahoma"/>
        </w:rPr>
      </w:pPr>
    </w:p>
    <w:p w14:paraId="35F68221" w14:textId="77777777" w:rsidR="006610FA" w:rsidRDefault="006610FA" w:rsidP="006610FA">
      <w:pPr>
        <w:rPr>
          <w:rFonts w:cs="Tahoma"/>
        </w:rPr>
      </w:pPr>
      <w:r>
        <w:rPr>
          <w:rFonts w:cs="Tahoma"/>
        </w:rPr>
        <w:t>Im Rahmen des Ausbaus unseres psychotherapeutischen Angebotes suchen wir per 01.01.2019 oder nach Vereinbarung eine</w:t>
      </w:r>
    </w:p>
    <w:p w14:paraId="4CEAF2A5" w14:textId="77777777" w:rsidR="006610FA" w:rsidRDefault="006610FA" w:rsidP="006610FA">
      <w:pPr>
        <w:rPr>
          <w:rFonts w:cs="Tahoma"/>
        </w:rPr>
      </w:pPr>
    </w:p>
    <w:p w14:paraId="6C6B88CB" w14:textId="77777777" w:rsidR="006610FA" w:rsidRPr="009E42A5" w:rsidRDefault="006610FA" w:rsidP="006610FA">
      <w:pPr>
        <w:rPr>
          <w:rFonts w:cs="Tahoma"/>
          <w:b/>
          <w:sz w:val="24"/>
          <w:szCs w:val="24"/>
        </w:rPr>
      </w:pPr>
      <w:r w:rsidRPr="009E42A5">
        <w:rPr>
          <w:rFonts w:cs="Tahoma"/>
          <w:b/>
          <w:sz w:val="24"/>
          <w:szCs w:val="24"/>
        </w:rPr>
        <w:t>Psychologin für delegierte Psychotherapie (40 -60%)</w:t>
      </w:r>
    </w:p>
    <w:p w14:paraId="746BC050" w14:textId="77777777" w:rsidR="006610FA" w:rsidRDefault="006610FA" w:rsidP="006610FA">
      <w:pPr>
        <w:rPr>
          <w:rFonts w:cs="Tahoma"/>
          <w:b/>
        </w:rPr>
      </w:pPr>
    </w:p>
    <w:p w14:paraId="64BDC4E8" w14:textId="77777777" w:rsidR="006610FA" w:rsidRDefault="006610FA" w:rsidP="006610FA">
      <w:pPr>
        <w:rPr>
          <w:rFonts w:cs="Tahoma"/>
          <w:b/>
        </w:rPr>
      </w:pPr>
      <w:r>
        <w:rPr>
          <w:rFonts w:cs="Tahoma"/>
          <w:b/>
        </w:rPr>
        <w:t>Ihre Hauptaufgaben</w:t>
      </w:r>
    </w:p>
    <w:p w14:paraId="7D566BFB" w14:textId="3CC30C90" w:rsidR="006610FA" w:rsidRPr="00BB4445" w:rsidRDefault="006610FA" w:rsidP="006610FA">
      <w:pPr>
        <w:rPr>
          <w:rFonts w:cs="Tahoma"/>
          <w:color w:val="000000" w:themeColor="text1"/>
        </w:rPr>
      </w:pPr>
      <w:r w:rsidRPr="00BB4445">
        <w:rPr>
          <w:rFonts w:cs="Tahoma"/>
          <w:color w:val="000000" w:themeColor="text1"/>
        </w:rPr>
        <w:t xml:space="preserve">- Durchführung von Abklärungsgesprächen bei bariatrischen </w:t>
      </w:r>
      <w:r w:rsidR="007A77A5" w:rsidRPr="00BB4445">
        <w:rPr>
          <w:rFonts w:cs="Tahoma"/>
          <w:color w:val="000000" w:themeColor="text1"/>
        </w:rPr>
        <w:t>Patienten</w:t>
      </w:r>
      <w:r w:rsidR="007A77A5">
        <w:rPr>
          <w:rFonts w:cs="Tahoma"/>
          <w:color w:val="000000" w:themeColor="text1"/>
        </w:rPr>
        <w:t>,</w:t>
      </w:r>
      <w:r w:rsidR="007A77A5" w:rsidRPr="00BB4445">
        <w:rPr>
          <w:rFonts w:cs="Tahoma"/>
          <w:color w:val="000000" w:themeColor="text1"/>
        </w:rPr>
        <w:t xml:space="preserve"> sowie</w:t>
      </w:r>
      <w:r w:rsidRPr="00BB4445">
        <w:rPr>
          <w:rFonts w:cs="Tahoma"/>
          <w:color w:val="000000" w:themeColor="text1"/>
        </w:rPr>
        <w:t xml:space="preserve"> </w:t>
      </w:r>
      <w:r>
        <w:rPr>
          <w:rFonts w:cs="Tahoma"/>
          <w:color w:val="000000" w:themeColor="text1"/>
        </w:rPr>
        <w:t xml:space="preserve">    </w:t>
      </w:r>
      <w:r w:rsidRPr="00BB4445">
        <w:rPr>
          <w:rFonts w:cs="Tahoma"/>
          <w:color w:val="000000" w:themeColor="text1"/>
        </w:rPr>
        <w:t>Patienten in konservativer Gewichtstherapie</w:t>
      </w:r>
    </w:p>
    <w:p w14:paraId="77796C80" w14:textId="77777777" w:rsidR="006610FA" w:rsidRPr="00BB4445" w:rsidRDefault="006610FA" w:rsidP="006610FA">
      <w:pPr>
        <w:rPr>
          <w:rFonts w:cs="Tahoma"/>
          <w:color w:val="000000" w:themeColor="text1"/>
        </w:rPr>
      </w:pPr>
      <w:r w:rsidRPr="00BB4445">
        <w:rPr>
          <w:rFonts w:cs="Tahoma"/>
          <w:color w:val="000000" w:themeColor="text1"/>
        </w:rPr>
        <w:t>- Beurteilung von Körperbildstörungen bei Patientinnen mit Hautüberschuss</w:t>
      </w:r>
    </w:p>
    <w:p w14:paraId="08444F22" w14:textId="77777777" w:rsidR="006610FA" w:rsidRPr="00BB4445" w:rsidRDefault="006610FA" w:rsidP="006610FA">
      <w:pPr>
        <w:rPr>
          <w:rFonts w:cs="Tahoma"/>
          <w:color w:val="000000" w:themeColor="text1"/>
        </w:rPr>
      </w:pPr>
      <w:r w:rsidRPr="00BB4445">
        <w:rPr>
          <w:rFonts w:cs="Tahoma"/>
          <w:color w:val="000000" w:themeColor="text1"/>
        </w:rPr>
        <w:t>- Kurz- und Langzeittherapien in verschiedenen Störungsbildern</w:t>
      </w:r>
    </w:p>
    <w:p w14:paraId="3F9C7CBB" w14:textId="77777777" w:rsidR="006610FA" w:rsidRPr="00BB4445" w:rsidRDefault="006610FA" w:rsidP="006610FA">
      <w:pPr>
        <w:rPr>
          <w:rFonts w:cs="Tahoma"/>
          <w:color w:val="000000" w:themeColor="text1"/>
        </w:rPr>
      </w:pPr>
    </w:p>
    <w:p w14:paraId="05CF1064" w14:textId="2CDF2FD7" w:rsidR="006610FA" w:rsidRPr="009A0CEA" w:rsidRDefault="006610FA" w:rsidP="006610FA">
      <w:pPr>
        <w:rPr>
          <w:rFonts w:cs="Tahoma"/>
          <w:b/>
        </w:rPr>
      </w:pPr>
      <w:r w:rsidRPr="006A4085">
        <w:rPr>
          <w:rFonts w:cs="Tahoma"/>
          <w:b/>
        </w:rPr>
        <w:t>Ihr Profil</w:t>
      </w:r>
    </w:p>
    <w:p w14:paraId="73B49023" w14:textId="77777777" w:rsidR="006610FA" w:rsidRDefault="006610FA" w:rsidP="006610FA">
      <w:pPr>
        <w:rPr>
          <w:rFonts w:cs="Tahoma"/>
        </w:rPr>
      </w:pPr>
      <w:r>
        <w:rPr>
          <w:rFonts w:cs="Tahoma"/>
        </w:rPr>
        <w:t>-Abgeschlossenes Psychologiestudium</w:t>
      </w:r>
    </w:p>
    <w:p w14:paraId="710A7750" w14:textId="77777777" w:rsidR="006610FA" w:rsidRPr="00BB4445" w:rsidRDefault="006610FA" w:rsidP="006610FA">
      <w:pPr>
        <w:rPr>
          <w:rFonts w:cs="Tahoma"/>
          <w:color w:val="000000" w:themeColor="text1"/>
        </w:rPr>
      </w:pPr>
      <w:r>
        <w:rPr>
          <w:rFonts w:cs="Tahoma"/>
        </w:rPr>
        <w:t xml:space="preserve">-Fortgeschrittene oder abgeschlossenes Psychotherapieausbildung, vorzugsweise </w:t>
      </w:r>
      <w:r w:rsidRPr="00BB4445">
        <w:rPr>
          <w:rFonts w:cs="Tahoma"/>
          <w:color w:val="000000" w:themeColor="text1"/>
        </w:rPr>
        <w:t>mit Schwerpunkt Verhaltenstherapie</w:t>
      </w:r>
    </w:p>
    <w:p w14:paraId="399027C8" w14:textId="77777777" w:rsidR="006610FA" w:rsidRPr="00BB4445" w:rsidRDefault="006610FA" w:rsidP="006610FA">
      <w:pPr>
        <w:rPr>
          <w:rFonts w:cs="Tahoma"/>
          <w:color w:val="000000" w:themeColor="text1"/>
        </w:rPr>
      </w:pPr>
      <w:r w:rsidRPr="00BB4445">
        <w:rPr>
          <w:rFonts w:cs="Tahoma"/>
          <w:color w:val="000000" w:themeColor="text1"/>
        </w:rPr>
        <w:t>-Interesse und/oder Erfahrungen in der Arbeit mit Essverhaltensstörungen, Adipositas und Körperbildstörungen</w:t>
      </w:r>
    </w:p>
    <w:p w14:paraId="6A52F6E6" w14:textId="77777777" w:rsidR="006610FA" w:rsidRDefault="006610FA" w:rsidP="006610FA">
      <w:pPr>
        <w:rPr>
          <w:rFonts w:cs="Tahoma"/>
        </w:rPr>
      </w:pPr>
      <w:r>
        <w:rPr>
          <w:rFonts w:cs="Tahoma"/>
        </w:rPr>
        <w:t>-Gesundes Mass an Einfühlungsvermögen, Belastbarkeit und Teamfähigkeit</w:t>
      </w:r>
    </w:p>
    <w:p w14:paraId="0BD6CE31" w14:textId="77777777" w:rsidR="006610FA" w:rsidRDefault="006610FA" w:rsidP="006610FA">
      <w:pPr>
        <w:rPr>
          <w:rFonts w:cs="Tahoma"/>
        </w:rPr>
      </w:pPr>
    </w:p>
    <w:p w14:paraId="4AB0F236" w14:textId="77777777" w:rsidR="006610FA" w:rsidRDefault="006610FA" w:rsidP="006610FA">
      <w:pPr>
        <w:rPr>
          <w:rFonts w:cs="Tahoma"/>
          <w:b/>
        </w:rPr>
      </w:pPr>
      <w:r w:rsidRPr="006A4085">
        <w:rPr>
          <w:rFonts w:cs="Tahoma"/>
          <w:b/>
        </w:rPr>
        <w:t>Unser Angebot</w:t>
      </w:r>
    </w:p>
    <w:p w14:paraId="622953E8" w14:textId="093B233A" w:rsidR="006610FA" w:rsidRDefault="006610FA" w:rsidP="006610FA">
      <w:pPr>
        <w:rPr>
          <w:rFonts w:cs="Tahoma"/>
        </w:rPr>
      </w:pPr>
      <w:r>
        <w:rPr>
          <w:rFonts w:cs="Tahoma"/>
        </w:rPr>
        <w:t>-</w:t>
      </w:r>
      <w:r w:rsidRPr="00430B4C">
        <w:rPr>
          <w:rFonts w:cs="Tahoma"/>
        </w:rPr>
        <w:t xml:space="preserve">Spannende, abwechslungsreiche </w:t>
      </w:r>
      <w:r>
        <w:rPr>
          <w:rFonts w:cs="Tahoma"/>
        </w:rPr>
        <w:t xml:space="preserve">und herausfordernde Tätigkeit in einem    attraktiven und modernen Arbeitsumfeld </w:t>
      </w:r>
    </w:p>
    <w:p w14:paraId="6684E7D0" w14:textId="77777777" w:rsidR="006610FA" w:rsidRDefault="006610FA" w:rsidP="006610FA">
      <w:pPr>
        <w:rPr>
          <w:rFonts w:cs="Tahoma"/>
        </w:rPr>
      </w:pPr>
      <w:r>
        <w:rPr>
          <w:rFonts w:cs="Tahoma"/>
        </w:rPr>
        <w:t xml:space="preserve">-Arbeitstage: </w:t>
      </w:r>
      <w:r w:rsidRPr="00BB4445">
        <w:rPr>
          <w:rFonts w:cs="Tahoma"/>
          <w:color w:val="000000" w:themeColor="text1"/>
        </w:rPr>
        <w:t>Vorzugsweise</w:t>
      </w:r>
      <w:r>
        <w:rPr>
          <w:rFonts w:cs="Tahoma"/>
        </w:rPr>
        <w:t xml:space="preserve"> </w:t>
      </w:r>
      <w:r w:rsidRPr="00783F9E">
        <w:rPr>
          <w:rFonts w:cs="Tahoma"/>
          <w:b/>
        </w:rPr>
        <w:t>Montag</w:t>
      </w:r>
      <w:r>
        <w:rPr>
          <w:rFonts w:cs="Tahoma"/>
        </w:rPr>
        <w:t>, Donnerstag, weitere Tage können gemeinsam geplant werden</w:t>
      </w:r>
    </w:p>
    <w:p w14:paraId="13BDF786" w14:textId="77777777" w:rsidR="006610FA" w:rsidRDefault="006610FA" w:rsidP="006610FA">
      <w:pPr>
        <w:rPr>
          <w:rFonts w:cs="Tahoma"/>
        </w:rPr>
      </w:pPr>
      <w:r>
        <w:rPr>
          <w:rFonts w:cs="Tahoma"/>
        </w:rPr>
        <w:t>-Wertschätzende Arbeitsatmosphäre in einem interdisziplinären, motivierten Team</w:t>
      </w:r>
    </w:p>
    <w:p w14:paraId="79CD84CD" w14:textId="77777777" w:rsidR="006610FA" w:rsidRDefault="006610FA" w:rsidP="006610FA">
      <w:pPr>
        <w:rPr>
          <w:rFonts w:cs="Tahoma"/>
        </w:rPr>
      </w:pPr>
      <w:r>
        <w:rPr>
          <w:rFonts w:cs="Tahoma"/>
        </w:rPr>
        <w:t>-Zeitgemässe Entlohnung</w:t>
      </w:r>
    </w:p>
    <w:p w14:paraId="5C6CA45B" w14:textId="77777777" w:rsidR="006610FA" w:rsidRDefault="006610FA" w:rsidP="006610FA">
      <w:pPr>
        <w:rPr>
          <w:rFonts w:cs="Tahoma"/>
        </w:rPr>
      </w:pPr>
      <w:r>
        <w:rPr>
          <w:rFonts w:cs="Tahoma"/>
        </w:rPr>
        <w:t>-Supervision, Umfassende Unterstützung bei Fort-und Weiterbildung, regelmässige interne Schulungen</w:t>
      </w:r>
    </w:p>
    <w:p w14:paraId="4EEA28E0" w14:textId="77777777" w:rsidR="006610FA" w:rsidRDefault="006610FA" w:rsidP="006610FA">
      <w:pPr>
        <w:rPr>
          <w:rFonts w:cs="Tahoma"/>
        </w:rPr>
      </w:pPr>
      <w:r>
        <w:rPr>
          <w:rFonts w:cs="Tahoma"/>
        </w:rPr>
        <w:t>-Sehr gute Erreichbarkeit mit dem öffentlichen Verkehr (3 Gehminuten vom Hauptbahnhof Winterthur)</w:t>
      </w:r>
    </w:p>
    <w:p w14:paraId="082EEFD9" w14:textId="77777777" w:rsidR="006610FA" w:rsidRDefault="006610FA" w:rsidP="006610FA">
      <w:pPr>
        <w:rPr>
          <w:rFonts w:cs="Tahoma"/>
        </w:rPr>
      </w:pPr>
    </w:p>
    <w:p w14:paraId="2CF71EF1" w14:textId="77777777" w:rsidR="00042912" w:rsidRDefault="006610FA" w:rsidP="006610FA">
      <w:pPr>
        <w:rPr>
          <w:rStyle w:val="Hyperlink"/>
          <w:rFonts w:cs="Tahoma"/>
          <w:color w:val="000000" w:themeColor="text1"/>
        </w:rPr>
      </w:pPr>
      <w:r>
        <w:rPr>
          <w:rFonts w:cs="Tahoma"/>
        </w:rPr>
        <w:t xml:space="preserve">Für Fragen erreichen Sie Hr. Müller per Mail: </w:t>
      </w:r>
      <w:hyperlink r:id="rId7" w:history="1">
        <w:r w:rsidR="00042912" w:rsidRPr="002F32CA">
          <w:rPr>
            <w:rStyle w:val="Hyperlink"/>
            <w:rFonts w:cs="Tahoma"/>
          </w:rPr>
          <w:t>r.mueller@adimed.ch</w:t>
        </w:r>
      </w:hyperlink>
      <w:r w:rsidR="00042912">
        <w:rPr>
          <w:rStyle w:val="Hyperlink"/>
          <w:rFonts w:cs="Tahoma"/>
          <w:color w:val="000000" w:themeColor="text1"/>
        </w:rPr>
        <w:t xml:space="preserve"> </w:t>
      </w:r>
    </w:p>
    <w:p w14:paraId="12E980FB" w14:textId="734EB15D" w:rsidR="006610FA" w:rsidRDefault="006610FA" w:rsidP="006610FA">
      <w:pPr>
        <w:rPr>
          <w:rFonts w:cs="Tahoma"/>
        </w:rPr>
      </w:pPr>
      <w:r>
        <w:rPr>
          <w:rFonts w:cs="Tahoma"/>
        </w:rPr>
        <w:t>Wir freuen uns auf Ihre Bewerbung per Mail oder Post bis Ende Oktober an:</w:t>
      </w:r>
    </w:p>
    <w:p w14:paraId="2305DA8D" w14:textId="77777777" w:rsidR="006610FA" w:rsidRDefault="006610FA" w:rsidP="006610FA">
      <w:pPr>
        <w:rPr>
          <w:rFonts w:cs="Tahoma"/>
        </w:rPr>
      </w:pPr>
    </w:p>
    <w:p w14:paraId="329E23FF" w14:textId="77777777" w:rsidR="006610FA" w:rsidRDefault="006610FA" w:rsidP="006610FA">
      <w:pPr>
        <w:rPr>
          <w:rFonts w:cs="Tahoma"/>
        </w:rPr>
      </w:pPr>
      <w:proofErr w:type="spellStart"/>
      <w:r>
        <w:rPr>
          <w:rFonts w:cs="Tahoma"/>
        </w:rPr>
        <w:t>Adimed</w:t>
      </w:r>
      <w:proofErr w:type="spellEnd"/>
      <w:r>
        <w:rPr>
          <w:rFonts w:cs="Tahoma"/>
        </w:rPr>
        <w:t xml:space="preserve"> – Zentrum für Adipositas- und Stoffwechselmedizin GmbH</w:t>
      </w:r>
    </w:p>
    <w:p w14:paraId="77D7C021" w14:textId="77777777" w:rsidR="006610FA" w:rsidRDefault="006610FA" w:rsidP="006610FA">
      <w:pPr>
        <w:rPr>
          <w:rFonts w:cs="Tahoma"/>
        </w:rPr>
      </w:pPr>
      <w:r>
        <w:rPr>
          <w:rFonts w:cs="Tahoma"/>
        </w:rPr>
        <w:t xml:space="preserve">Herr Roland Müller, M.Sc. </w:t>
      </w:r>
    </w:p>
    <w:p w14:paraId="2AF2B1AB" w14:textId="77777777" w:rsidR="006610FA" w:rsidRDefault="006610FA" w:rsidP="006610FA">
      <w:pPr>
        <w:rPr>
          <w:rFonts w:cs="Tahoma"/>
        </w:rPr>
      </w:pPr>
      <w:r>
        <w:rPr>
          <w:rFonts w:cs="Tahoma"/>
        </w:rPr>
        <w:t>Fachpsychologe für Psychotherapie FSP</w:t>
      </w:r>
    </w:p>
    <w:p w14:paraId="3B96B461" w14:textId="77777777" w:rsidR="006610FA" w:rsidRDefault="006610FA" w:rsidP="006610FA">
      <w:pPr>
        <w:rPr>
          <w:rFonts w:cs="Tahoma"/>
        </w:rPr>
      </w:pPr>
      <w:r>
        <w:rPr>
          <w:rFonts w:cs="Tahoma"/>
        </w:rPr>
        <w:t>Lagerhausstr. 9</w:t>
      </w:r>
    </w:p>
    <w:p w14:paraId="1F92BD1D" w14:textId="77777777" w:rsidR="006610FA" w:rsidRDefault="006610FA" w:rsidP="006610FA">
      <w:pPr>
        <w:rPr>
          <w:rFonts w:cs="Tahoma"/>
        </w:rPr>
      </w:pPr>
      <w:r>
        <w:rPr>
          <w:rFonts w:cs="Tahoma"/>
        </w:rPr>
        <w:t>8400 Winterthur</w:t>
      </w:r>
    </w:p>
    <w:p w14:paraId="5B6DCD23" w14:textId="77777777" w:rsidR="006610FA" w:rsidRPr="00430B4C" w:rsidRDefault="006610FA" w:rsidP="006610FA">
      <w:pPr>
        <w:rPr>
          <w:rFonts w:cs="Tahoma"/>
        </w:rPr>
      </w:pPr>
      <w:r>
        <w:rPr>
          <w:rFonts w:cs="Tahoma"/>
        </w:rPr>
        <w:t>r.mueller@adimed.ch</w:t>
      </w:r>
    </w:p>
    <w:p w14:paraId="4B29D02E" w14:textId="77777777" w:rsidR="00D34596" w:rsidRPr="00652C2A" w:rsidRDefault="00D34596">
      <w:pPr>
        <w:rPr>
          <w:rFonts w:cs="Tahoma"/>
        </w:rPr>
      </w:pPr>
    </w:p>
    <w:sectPr w:rsidR="00D34596" w:rsidRPr="00652C2A" w:rsidSect="001F7B3F">
      <w:footerReference w:type="default" r:id="rId8"/>
      <w:headerReference w:type="first" r:id="rId9"/>
      <w:footerReference w:type="first" r:id="rId10"/>
      <w:pgSz w:w="11900" w:h="16840"/>
      <w:pgMar w:top="1985" w:right="454" w:bottom="36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F50A7" w14:textId="77777777" w:rsidR="0013779D" w:rsidRDefault="0013779D" w:rsidP="004253D1">
      <w:r>
        <w:separator/>
      </w:r>
    </w:p>
  </w:endnote>
  <w:endnote w:type="continuationSeparator" w:id="0">
    <w:p w14:paraId="698A42E7" w14:textId="77777777" w:rsidR="0013779D" w:rsidRDefault="0013779D" w:rsidP="0042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7C64C" w14:textId="77777777" w:rsidR="00814698" w:rsidRPr="00C45DAA" w:rsidRDefault="00814698" w:rsidP="00C45DAA">
    <w:pPr>
      <w:pStyle w:val="Fuzeile"/>
      <w:framePr w:wrap="around"/>
    </w:pPr>
    <w:r w:rsidRPr="00C45DAA">
      <w:fldChar w:fldCharType="begin"/>
    </w:r>
    <w:r w:rsidRPr="00C45DAA">
      <w:instrText xml:space="preserve"> PAGE </w:instrText>
    </w:r>
    <w:r w:rsidRPr="00C45DAA">
      <w:fldChar w:fldCharType="separate"/>
    </w:r>
    <w:r>
      <w:rPr>
        <w:noProof/>
      </w:rPr>
      <w:t>2</w:t>
    </w:r>
    <w:r w:rsidRPr="00C45DAA">
      <w:fldChar w:fldCharType="end"/>
    </w:r>
    <w:r w:rsidRPr="00C45DAA">
      <w:t xml:space="preserve"> </w:t>
    </w:r>
    <w:r>
      <w:t>/</w:t>
    </w:r>
    <w:r w:rsidRPr="00C45DAA"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607"/>
      <w:gridCol w:w="1029"/>
      <w:gridCol w:w="4608"/>
    </w:tblGrid>
    <w:tr w:rsidR="00814698" w14:paraId="0C538BBD" w14:textId="77777777" w:rsidTr="00F54C7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D473B7F" w14:textId="77777777" w:rsidR="00814698" w:rsidRDefault="00814698" w:rsidP="00EC12B5">
          <w:pPr>
            <w:pStyle w:val="Kopfzeile"/>
            <w:framePr w:w="0" w:hSpace="0" w:vSpace="0" w:wrap="auto" w:hAnchor="text" w:xAlign="left" w:yAlign="inline" w:anchorLock="0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00C22778" w14:textId="7D53BDC7" w:rsidR="00814698" w:rsidRPr="00EC12B5" w:rsidRDefault="00814698" w:rsidP="00EC12B5">
          <w:pPr>
            <w:pStyle w:val="KeinLeerraum"/>
            <w:spacing w:line="276" w:lineRule="auto"/>
            <w:rPr>
              <w:rFonts w:ascii="Tahoma" w:hAnsi="Tahoma" w:cs="Tahoma"/>
              <w:color w:val="365F91" w:themeColor="accent1" w:themeShade="BF"/>
              <w:sz w:val="14"/>
              <w:szCs w:val="14"/>
            </w:rPr>
          </w:pPr>
          <w:r w:rsidRPr="00EC12B5">
            <w:rPr>
              <w:rFonts w:ascii="Tahoma" w:hAnsi="Tahoma" w:cs="Tahoma"/>
              <w:color w:val="365F91" w:themeColor="accent1" w:themeShade="BF"/>
              <w:sz w:val="14"/>
              <w:szCs w:val="14"/>
            </w:rPr>
            <w:t xml:space="preserve">Seite </w:t>
          </w:r>
          <w:r w:rsidRPr="00EC12B5">
            <w:rPr>
              <w:rFonts w:ascii="Tahoma" w:hAnsi="Tahoma" w:cs="Tahoma"/>
              <w:color w:val="365F91" w:themeColor="accent1" w:themeShade="BF"/>
              <w:sz w:val="14"/>
              <w:szCs w:val="14"/>
            </w:rPr>
            <w:fldChar w:fldCharType="begin"/>
          </w:r>
          <w:r w:rsidRPr="00EC12B5">
            <w:rPr>
              <w:rFonts w:ascii="Tahoma" w:hAnsi="Tahoma" w:cs="Tahoma"/>
              <w:color w:val="365F91" w:themeColor="accent1" w:themeShade="BF"/>
              <w:sz w:val="14"/>
              <w:szCs w:val="14"/>
            </w:rPr>
            <w:instrText xml:space="preserve"> PAGE </w:instrText>
          </w:r>
          <w:r w:rsidRPr="00EC12B5">
            <w:rPr>
              <w:rFonts w:ascii="Tahoma" w:hAnsi="Tahoma" w:cs="Tahoma"/>
              <w:color w:val="365F91" w:themeColor="accent1" w:themeShade="BF"/>
              <w:sz w:val="14"/>
              <w:szCs w:val="14"/>
            </w:rPr>
            <w:fldChar w:fldCharType="separate"/>
          </w:r>
          <w:r w:rsidR="00E96960">
            <w:rPr>
              <w:rFonts w:ascii="Tahoma" w:hAnsi="Tahoma" w:cs="Tahoma"/>
              <w:noProof/>
              <w:color w:val="365F91" w:themeColor="accent1" w:themeShade="BF"/>
              <w:sz w:val="14"/>
              <w:szCs w:val="14"/>
            </w:rPr>
            <w:t>1</w:t>
          </w:r>
          <w:r w:rsidRPr="00EC12B5">
            <w:rPr>
              <w:rFonts w:ascii="Tahoma" w:hAnsi="Tahoma" w:cs="Tahoma"/>
              <w:color w:val="365F91" w:themeColor="accent1" w:themeShade="BF"/>
              <w:sz w:val="14"/>
              <w:szCs w:val="14"/>
            </w:rPr>
            <w:fldChar w:fldCharType="end"/>
          </w:r>
          <w:r w:rsidRPr="00EC12B5">
            <w:rPr>
              <w:rFonts w:ascii="Tahoma" w:hAnsi="Tahoma" w:cs="Tahoma"/>
              <w:color w:val="365F91" w:themeColor="accent1" w:themeShade="BF"/>
              <w:sz w:val="14"/>
              <w:szCs w:val="14"/>
            </w:rPr>
            <w:t xml:space="preserve"> von </w:t>
          </w:r>
          <w:r w:rsidRPr="00EC12B5">
            <w:rPr>
              <w:rFonts w:ascii="Tahoma" w:hAnsi="Tahoma" w:cs="Tahoma"/>
              <w:color w:val="365F91" w:themeColor="accent1" w:themeShade="BF"/>
              <w:sz w:val="14"/>
              <w:szCs w:val="14"/>
            </w:rPr>
            <w:fldChar w:fldCharType="begin"/>
          </w:r>
          <w:r w:rsidRPr="00EC12B5">
            <w:rPr>
              <w:rFonts w:ascii="Tahoma" w:hAnsi="Tahoma" w:cs="Tahoma"/>
              <w:color w:val="365F91" w:themeColor="accent1" w:themeShade="BF"/>
              <w:sz w:val="14"/>
              <w:szCs w:val="14"/>
            </w:rPr>
            <w:instrText xml:space="preserve"> NUMPAGES </w:instrText>
          </w:r>
          <w:r w:rsidRPr="00EC12B5">
            <w:rPr>
              <w:rFonts w:ascii="Tahoma" w:hAnsi="Tahoma" w:cs="Tahoma"/>
              <w:color w:val="365F91" w:themeColor="accent1" w:themeShade="BF"/>
              <w:sz w:val="14"/>
              <w:szCs w:val="14"/>
            </w:rPr>
            <w:fldChar w:fldCharType="separate"/>
          </w:r>
          <w:r w:rsidR="00E96960">
            <w:rPr>
              <w:rFonts w:ascii="Tahoma" w:hAnsi="Tahoma" w:cs="Tahoma"/>
              <w:noProof/>
              <w:color w:val="365F91" w:themeColor="accent1" w:themeShade="BF"/>
              <w:sz w:val="14"/>
              <w:szCs w:val="14"/>
            </w:rPr>
            <w:t>1</w:t>
          </w:r>
          <w:r w:rsidRPr="00EC12B5">
            <w:rPr>
              <w:rFonts w:ascii="Tahoma" w:hAnsi="Tahoma" w:cs="Tahoma"/>
              <w:color w:val="365F91" w:themeColor="accent1" w:themeShade="BF"/>
              <w:sz w:val="14"/>
              <w:szCs w:val="14"/>
            </w:rPr>
            <w:fldChar w:fldCharType="end"/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370E024" w14:textId="77777777" w:rsidR="00814698" w:rsidRDefault="00814698" w:rsidP="00EC12B5">
          <w:pPr>
            <w:pStyle w:val="Kopfzeile"/>
            <w:framePr w:w="0" w:hSpace="0" w:vSpace="0" w:wrap="auto" w:hAnchor="text" w:xAlign="left" w:yAlign="inline" w:anchorLock="0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814698" w14:paraId="49D8A205" w14:textId="77777777" w:rsidTr="00F54C7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C249BA6" w14:textId="77777777" w:rsidR="00814698" w:rsidRDefault="00814698" w:rsidP="00EC12B5">
          <w:pPr>
            <w:pStyle w:val="Kopfzeile"/>
            <w:framePr w:w="0" w:hSpace="0" w:vSpace="0" w:wrap="auto" w:hAnchor="text" w:xAlign="left" w:yAlign="inline" w:anchorLock="0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3742A87" w14:textId="77777777" w:rsidR="00814698" w:rsidRDefault="00814698" w:rsidP="00EC12B5">
          <w:pPr>
            <w:spacing w:line="240" w:lineRule="auto"/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A90389D" w14:textId="77777777" w:rsidR="00814698" w:rsidRDefault="00814698" w:rsidP="00EC12B5">
          <w:pPr>
            <w:pStyle w:val="Kopfzeile"/>
            <w:framePr w:w="0" w:hSpace="0" w:vSpace="0" w:wrap="auto" w:hAnchor="text" w:xAlign="left" w:yAlign="inline" w:anchorLock="0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6174FC65" w14:textId="77777777" w:rsidR="00814698" w:rsidRDefault="00814698">
    <w:pPr>
      <w:pStyle w:val="Fuzeile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AF308" w14:textId="77777777" w:rsidR="0013779D" w:rsidRDefault="0013779D" w:rsidP="004253D1">
      <w:r>
        <w:separator/>
      </w:r>
    </w:p>
  </w:footnote>
  <w:footnote w:type="continuationSeparator" w:id="0">
    <w:p w14:paraId="75CEC48B" w14:textId="77777777" w:rsidR="0013779D" w:rsidRDefault="0013779D" w:rsidP="0042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7DF41" w14:textId="77777777" w:rsidR="00814698" w:rsidRPr="009643E1" w:rsidRDefault="00814698" w:rsidP="00C45DAA">
    <w:pPr>
      <w:pStyle w:val="Kopfzeilefett"/>
      <w:framePr w:wrap="around"/>
    </w:pPr>
    <w:r w:rsidRPr="009643E1">
      <w:t xml:space="preserve">Zentrum für Adipositas- </w:t>
    </w:r>
  </w:p>
  <w:p w14:paraId="133CC204" w14:textId="77777777" w:rsidR="00814698" w:rsidRPr="009643E1" w:rsidRDefault="00814698" w:rsidP="00C45DAA">
    <w:pPr>
      <w:pStyle w:val="Kopfzeilefett"/>
      <w:framePr w:wrap="around"/>
    </w:pPr>
    <w:r w:rsidRPr="009643E1">
      <w:t xml:space="preserve">und </w:t>
    </w:r>
    <w:r w:rsidRPr="00866B1B">
      <w:t>Stoffwechselmedizin</w:t>
    </w:r>
    <w:r w:rsidRPr="009643E1">
      <w:t xml:space="preserve"> </w:t>
    </w:r>
  </w:p>
  <w:p w14:paraId="1CEBE19B" w14:textId="77777777" w:rsidR="00814698" w:rsidRPr="009643E1" w:rsidRDefault="00814698" w:rsidP="00C45DAA">
    <w:pPr>
      <w:pStyle w:val="Kopfzeilefett"/>
      <w:framePr w:wrap="around"/>
    </w:pPr>
    <w:r w:rsidRPr="009643E1">
      <w:t>Winterthur GmbH</w:t>
    </w:r>
  </w:p>
  <w:p w14:paraId="203ABC18" w14:textId="77777777" w:rsidR="00814698" w:rsidRDefault="00814698" w:rsidP="00C45DAA">
    <w:pPr>
      <w:pStyle w:val="Kopfzeile"/>
      <w:framePr w:wrap="around"/>
    </w:pPr>
    <w:r>
      <w:t>Lagerhausstrasse 9</w:t>
    </w:r>
  </w:p>
  <w:p w14:paraId="084EB4D2" w14:textId="77777777" w:rsidR="00814698" w:rsidRPr="009643E1" w:rsidRDefault="00814698" w:rsidP="00C45DAA">
    <w:pPr>
      <w:pStyle w:val="Kopfzeile"/>
      <w:framePr w:wrap="around"/>
    </w:pPr>
    <w:r w:rsidRPr="009643E1">
      <w:t xml:space="preserve">8400 </w:t>
    </w:r>
    <w:r w:rsidRPr="00866B1B">
      <w:t>Winterthur</w:t>
    </w:r>
  </w:p>
  <w:p w14:paraId="4E7B966F" w14:textId="77777777" w:rsidR="00814698" w:rsidRPr="009643E1" w:rsidRDefault="00814698" w:rsidP="00C45DAA">
    <w:pPr>
      <w:pStyle w:val="Kopfzeile"/>
      <w:framePr w:wrap="around"/>
    </w:pPr>
  </w:p>
  <w:p w14:paraId="7646F85D" w14:textId="77777777" w:rsidR="00814698" w:rsidRPr="009643E1" w:rsidRDefault="00814698" w:rsidP="00C45DAA">
    <w:pPr>
      <w:pStyle w:val="Kopfzeile"/>
      <w:framePr w:wrap="around"/>
    </w:pPr>
    <w:r w:rsidRPr="009643E1">
      <w:t>T </w:t>
    </w:r>
    <w:r>
      <w:t>0</w:t>
    </w:r>
    <w:r w:rsidRPr="009643E1">
      <w:t>52 235</w:t>
    </w:r>
    <w:r w:rsidRPr="009643E1">
      <w:rPr>
        <w:rFonts w:ascii="Times New Roman" w:hAnsi="Times New Roman" w:cs="Times New Roman"/>
      </w:rPr>
      <w:t> </w:t>
    </w:r>
    <w:r w:rsidRPr="009643E1">
      <w:t>05</w:t>
    </w:r>
    <w:r w:rsidRPr="009643E1">
      <w:rPr>
        <w:rFonts w:ascii="Times New Roman" w:hAnsi="Times New Roman" w:cs="Times New Roman"/>
      </w:rPr>
      <w:t> </w:t>
    </w:r>
    <w:r w:rsidRPr="009643E1">
      <w:t>00</w:t>
    </w:r>
  </w:p>
  <w:p w14:paraId="1BB2F209" w14:textId="77777777" w:rsidR="00814698" w:rsidRPr="009643E1" w:rsidRDefault="00814698" w:rsidP="00C45DAA">
    <w:pPr>
      <w:pStyle w:val="Kopfzeile"/>
      <w:framePr w:wrap="around"/>
    </w:pPr>
    <w:r w:rsidRPr="009643E1">
      <w:t>F </w:t>
    </w:r>
    <w:r>
      <w:t>0</w:t>
    </w:r>
    <w:r w:rsidRPr="009643E1">
      <w:t>52 235</w:t>
    </w:r>
    <w:r w:rsidRPr="009643E1">
      <w:rPr>
        <w:rFonts w:ascii="Times New Roman" w:hAnsi="Times New Roman" w:cs="Times New Roman"/>
      </w:rPr>
      <w:t> </w:t>
    </w:r>
    <w:r w:rsidRPr="009643E1">
      <w:t>05</w:t>
    </w:r>
    <w:r w:rsidRPr="009643E1">
      <w:rPr>
        <w:rFonts w:ascii="Times New Roman" w:hAnsi="Times New Roman" w:cs="Times New Roman"/>
      </w:rPr>
      <w:t> </w:t>
    </w:r>
    <w:r w:rsidRPr="009643E1">
      <w:t>01</w:t>
    </w:r>
  </w:p>
  <w:p w14:paraId="3AFC0CA0" w14:textId="77777777" w:rsidR="00814698" w:rsidRPr="009643E1" w:rsidRDefault="00814698" w:rsidP="00C45DAA">
    <w:pPr>
      <w:pStyle w:val="Kopfzeile"/>
      <w:framePr w:wrap="around"/>
    </w:pPr>
    <w:r w:rsidRPr="009643E1">
      <w:t>sekretariat@adimed.ch</w:t>
    </w:r>
  </w:p>
  <w:p w14:paraId="727D294B" w14:textId="77777777" w:rsidR="00814698" w:rsidRPr="009643E1" w:rsidRDefault="00814698" w:rsidP="00C45DAA">
    <w:pPr>
      <w:pStyle w:val="Kopfzeile"/>
      <w:framePr w:wrap="around"/>
    </w:pPr>
    <w:r>
      <w:t>adimed@hin.ch</w:t>
    </w:r>
  </w:p>
  <w:p w14:paraId="46A613EA" w14:textId="77777777" w:rsidR="00814698" w:rsidRDefault="00814698" w:rsidP="00C45DAA">
    <w:pPr>
      <w:pStyle w:val="Kopfzeile"/>
      <w:framePr w:wrap="around"/>
    </w:pPr>
    <w:r>
      <w:t>www.adimed.ch</w:t>
    </w:r>
  </w:p>
  <w:p w14:paraId="6C56C09C" w14:textId="77777777" w:rsidR="00814698" w:rsidRDefault="00814698" w:rsidP="00C45DAA">
    <w:pPr>
      <w:pStyle w:val="Kopfzeile"/>
      <w:framePr w:wrap="around"/>
    </w:pPr>
  </w:p>
  <w:p w14:paraId="5728213F" w14:textId="77777777" w:rsidR="00814698" w:rsidRDefault="00814698" w:rsidP="00C45DAA">
    <w:pPr>
      <w:pStyle w:val="Kopfzeilefett"/>
      <w:framePr w:wrap="around"/>
    </w:pPr>
    <w:r>
      <w:t xml:space="preserve">Dr. med. </w:t>
    </w:r>
    <w:r>
      <w:br/>
      <w:t xml:space="preserve">Susanne Maurer </w:t>
    </w:r>
  </w:p>
  <w:p w14:paraId="39906267" w14:textId="77777777" w:rsidR="00814698" w:rsidRDefault="00814698" w:rsidP="00C45DAA">
    <w:pPr>
      <w:pStyle w:val="Kopfzeile"/>
      <w:framePr w:wrap="around"/>
    </w:pPr>
    <w:r>
      <w:t>Innere Medizin FMH</w:t>
    </w:r>
  </w:p>
  <w:p w14:paraId="731BCE33" w14:textId="77777777" w:rsidR="00814698" w:rsidRDefault="00814698" w:rsidP="00C45DAA">
    <w:pPr>
      <w:pStyle w:val="Kopfzeile"/>
      <w:framePr w:wrap="around"/>
    </w:pPr>
    <w:r>
      <w:t>Sportmedizin DGSM</w:t>
    </w:r>
  </w:p>
  <w:p w14:paraId="0CC270FE" w14:textId="77777777" w:rsidR="00814698" w:rsidRDefault="00814698" w:rsidP="00C45DAA">
    <w:pPr>
      <w:pStyle w:val="Kopfzeile"/>
      <w:framePr w:wrap="around"/>
    </w:pPr>
    <w:r>
      <w:t>Ernährungsmedizin DGEM</w:t>
    </w:r>
  </w:p>
  <w:p w14:paraId="1A757A7F" w14:textId="77777777" w:rsidR="00814698" w:rsidRDefault="00814698" w:rsidP="00C45DAA">
    <w:pPr>
      <w:pStyle w:val="Kopfzeile"/>
      <w:framePr w:wrap="around"/>
    </w:pPr>
  </w:p>
  <w:p w14:paraId="27E912C9" w14:textId="77777777" w:rsidR="00814698" w:rsidRDefault="00814698" w:rsidP="00C45DAA">
    <w:pPr>
      <w:pStyle w:val="Kopfzeilefett"/>
      <w:framePr w:wrap="around"/>
    </w:pPr>
    <w:r>
      <w:t xml:space="preserve">Dr. med. </w:t>
    </w:r>
    <w:r>
      <w:br/>
      <w:t xml:space="preserve">Ulrich </w:t>
    </w:r>
    <w:proofErr w:type="spellStart"/>
    <w:r>
      <w:t>Egermann</w:t>
    </w:r>
    <w:proofErr w:type="spellEnd"/>
  </w:p>
  <w:p w14:paraId="338268C9" w14:textId="77777777" w:rsidR="00814698" w:rsidRDefault="00814698" w:rsidP="00C45DAA">
    <w:pPr>
      <w:pStyle w:val="Kopfzeile"/>
      <w:framePr w:wrap="around"/>
    </w:pPr>
    <w:r>
      <w:t xml:space="preserve">Allgemeine Innere </w:t>
    </w:r>
    <w:r>
      <w:br/>
      <w:t>Medizin FMH</w:t>
    </w:r>
  </w:p>
  <w:p w14:paraId="2CFAB09A" w14:textId="77777777" w:rsidR="00814698" w:rsidRDefault="00814698" w:rsidP="00C45DAA">
    <w:pPr>
      <w:pStyle w:val="Kopfzeile"/>
      <w:framePr w:wrap="around"/>
    </w:pPr>
  </w:p>
  <w:p w14:paraId="2855C5A9" w14:textId="77777777" w:rsidR="00814698" w:rsidRDefault="00814698" w:rsidP="00AD59F5">
    <w:pPr>
      <w:pStyle w:val="Kopfzeile"/>
      <w:framePr w:wrap="around"/>
      <w:rPr>
        <w:b/>
        <w:bCs/>
      </w:rPr>
    </w:pPr>
    <w:r w:rsidRPr="00AD59F5">
      <w:rPr>
        <w:b/>
        <w:bCs/>
      </w:rPr>
      <w:t>Roland Müller M.Sc.</w:t>
    </w:r>
  </w:p>
  <w:p w14:paraId="7D8CA355" w14:textId="77777777" w:rsidR="00814698" w:rsidRPr="00C45DAA" w:rsidRDefault="00814698" w:rsidP="00C45DAA">
    <w:pPr>
      <w:pStyle w:val="Kopfzeile"/>
      <w:framePr w:wrap="around"/>
    </w:pPr>
    <w:r>
      <w:t>Fachpsychologe für Psychotherapie FSP</w:t>
    </w:r>
  </w:p>
  <w:p w14:paraId="1762E3E6" w14:textId="77777777" w:rsidR="00814698" w:rsidRDefault="00814698" w:rsidP="00AF4CD8">
    <w:pPr>
      <w:pStyle w:val="Kopfzeile"/>
      <w:framePr w:wrap="around"/>
    </w:pPr>
    <w:r>
      <w:rPr>
        <w:noProof/>
        <w:lang w:val="de-DE"/>
      </w:rPr>
      <w:drawing>
        <wp:anchor distT="0" distB="0" distL="114300" distR="114300" simplePos="0" relativeHeight="251661312" behindDoc="0" locked="1" layoutInCell="1" allowOverlap="1" wp14:anchorId="20533EB6" wp14:editId="34998942">
          <wp:simplePos x="0" y="0"/>
          <wp:positionH relativeFrom="page">
            <wp:posOffset>5616575</wp:posOffset>
          </wp:positionH>
          <wp:positionV relativeFrom="page">
            <wp:posOffset>360045</wp:posOffset>
          </wp:positionV>
          <wp:extent cx="1325880" cy="43180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ime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31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DB74F" w14:textId="77777777" w:rsidR="00814698" w:rsidRDefault="00814698" w:rsidP="00AF4CD8">
    <w:pPr>
      <w:pStyle w:val="Kopfzeilefett"/>
      <w:framePr w:wrap="around"/>
    </w:pPr>
    <w:r>
      <w:t>Auswärtige Sprechstunden</w:t>
    </w:r>
  </w:p>
  <w:p w14:paraId="3279301E" w14:textId="68AC596A" w:rsidR="00814698" w:rsidRDefault="00E96960" w:rsidP="00E96960">
    <w:pPr>
      <w:pStyle w:val="Kopfzeile"/>
      <w:framePr w:wrap="around"/>
    </w:pPr>
    <w:r>
      <w:t>Kantonsspital Baden</w:t>
    </w:r>
  </w:p>
  <w:p w14:paraId="219EEB0F" w14:textId="11F13606" w:rsidR="00E96960" w:rsidRDefault="00E96960" w:rsidP="00E96960">
    <w:pPr>
      <w:pStyle w:val="Kopfzeile"/>
      <w:framePr w:wrap="around"/>
    </w:pPr>
    <w:r>
      <w:t xml:space="preserve">Im </w:t>
    </w:r>
    <w:proofErr w:type="spellStart"/>
    <w:r>
      <w:t>Ergel</w:t>
    </w:r>
    <w:proofErr w:type="spellEnd"/>
    <w:r>
      <w:t xml:space="preserve"> 7</w:t>
    </w:r>
  </w:p>
  <w:p w14:paraId="36EF35D6" w14:textId="6DB25181" w:rsidR="00E96960" w:rsidRPr="00060A3B" w:rsidRDefault="00E96960" w:rsidP="00E96960">
    <w:pPr>
      <w:pStyle w:val="Kopfzeile"/>
      <w:framePr w:wrap="around"/>
    </w:pPr>
    <w:r>
      <w:t>5404 Baden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2A"/>
    <w:rsid w:val="00042912"/>
    <w:rsid w:val="00060A3B"/>
    <w:rsid w:val="000A0D37"/>
    <w:rsid w:val="000C6C2D"/>
    <w:rsid w:val="00110242"/>
    <w:rsid w:val="00127772"/>
    <w:rsid w:val="00134B14"/>
    <w:rsid w:val="0013779D"/>
    <w:rsid w:val="001D62BE"/>
    <w:rsid w:val="001F6D59"/>
    <w:rsid w:val="001F7B3F"/>
    <w:rsid w:val="00233F74"/>
    <w:rsid w:val="00267191"/>
    <w:rsid w:val="00275E2E"/>
    <w:rsid w:val="00313D3F"/>
    <w:rsid w:val="003165EE"/>
    <w:rsid w:val="003828FB"/>
    <w:rsid w:val="003A1D7A"/>
    <w:rsid w:val="003C113B"/>
    <w:rsid w:val="004253D1"/>
    <w:rsid w:val="0043647F"/>
    <w:rsid w:val="00486EB4"/>
    <w:rsid w:val="004A4495"/>
    <w:rsid w:val="00514056"/>
    <w:rsid w:val="005673FC"/>
    <w:rsid w:val="0058353F"/>
    <w:rsid w:val="00585432"/>
    <w:rsid w:val="005A45AC"/>
    <w:rsid w:val="0062051D"/>
    <w:rsid w:val="00652C2A"/>
    <w:rsid w:val="006610FA"/>
    <w:rsid w:val="00667299"/>
    <w:rsid w:val="00705D26"/>
    <w:rsid w:val="007A58C7"/>
    <w:rsid w:val="007A77A5"/>
    <w:rsid w:val="00801A1A"/>
    <w:rsid w:val="008050BD"/>
    <w:rsid w:val="00814698"/>
    <w:rsid w:val="00866B1B"/>
    <w:rsid w:val="008957D0"/>
    <w:rsid w:val="00896E85"/>
    <w:rsid w:val="008A0AA6"/>
    <w:rsid w:val="009055A9"/>
    <w:rsid w:val="009643E1"/>
    <w:rsid w:val="009A0CEA"/>
    <w:rsid w:val="00A37C88"/>
    <w:rsid w:val="00A75E0C"/>
    <w:rsid w:val="00AC7C48"/>
    <w:rsid w:val="00AD59F5"/>
    <w:rsid w:val="00AF4CD8"/>
    <w:rsid w:val="00B04F59"/>
    <w:rsid w:val="00B47ECF"/>
    <w:rsid w:val="00B84FF8"/>
    <w:rsid w:val="00C249CC"/>
    <w:rsid w:val="00C45DAA"/>
    <w:rsid w:val="00D34596"/>
    <w:rsid w:val="00D37889"/>
    <w:rsid w:val="00D4612D"/>
    <w:rsid w:val="00D84945"/>
    <w:rsid w:val="00DC1BFE"/>
    <w:rsid w:val="00E4305A"/>
    <w:rsid w:val="00E96960"/>
    <w:rsid w:val="00EC12B5"/>
    <w:rsid w:val="00EF518F"/>
    <w:rsid w:val="00F21501"/>
    <w:rsid w:val="00F54C7D"/>
    <w:rsid w:val="00FD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1704F1D"/>
  <w14:defaultImageDpi w14:val="300"/>
  <w15:docId w15:val="{A1145650-FB75-8E4B-9818-1938428B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47ECF"/>
    <w:pPr>
      <w:spacing w:line="280" w:lineRule="exact"/>
      <w:ind w:right="2608"/>
    </w:pPr>
    <w:rPr>
      <w:rFonts w:ascii="Tahoma" w:hAnsi="Tahoma"/>
      <w:color w:val="353C4E"/>
      <w:spacing w:val="6"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ubrikNewsletter">
    <w:name w:val="Rubrik Newsletter"/>
    <w:basedOn w:val="Standard"/>
    <w:qFormat/>
    <w:rsid w:val="00AC7C48"/>
    <w:pPr>
      <w:widowControl w:val="0"/>
      <w:autoSpaceDE w:val="0"/>
      <w:autoSpaceDN w:val="0"/>
      <w:adjustRightInd w:val="0"/>
      <w:spacing w:line="260" w:lineRule="exact"/>
      <w:textAlignment w:val="center"/>
    </w:pPr>
    <w:rPr>
      <w:rFonts w:ascii="Cambria" w:hAnsi="Cambria" w:cs="Cambria"/>
      <w:b/>
      <w:bCs/>
      <w:caps/>
      <w:color w:val="1F6D8B"/>
      <w:spacing w:val="8"/>
      <w:sz w:val="26"/>
      <w:szCs w:val="26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7C4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7C48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qFormat/>
    <w:rsid w:val="00C45DAA"/>
    <w:pPr>
      <w:framePr w:w="1814" w:hSpace="142" w:vSpace="142" w:wrap="around" w:hAnchor="margin" w:xAlign="right" w:y="1" w:anchorLock="1"/>
      <w:tabs>
        <w:tab w:val="center" w:pos="4536"/>
        <w:tab w:val="right" w:pos="9072"/>
      </w:tabs>
      <w:spacing w:line="200" w:lineRule="exact"/>
      <w:ind w:right="0"/>
    </w:pPr>
    <w:rPr>
      <w:spacing w:val="0"/>
      <w:sz w:val="14"/>
      <w:szCs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C45DAA"/>
    <w:rPr>
      <w:rFonts w:ascii="Tahoma" w:hAnsi="Tahoma"/>
      <w:color w:val="353C4E"/>
      <w:sz w:val="14"/>
      <w:szCs w:val="14"/>
    </w:rPr>
  </w:style>
  <w:style w:type="paragraph" w:styleId="Fuzeile">
    <w:name w:val="footer"/>
    <w:basedOn w:val="Standard"/>
    <w:link w:val="FuzeileZchn"/>
    <w:uiPriority w:val="99"/>
    <w:unhideWhenUsed/>
    <w:qFormat/>
    <w:rsid w:val="00C45DAA"/>
    <w:pPr>
      <w:framePr w:w="1814" w:hSpace="142" w:wrap="around" w:hAnchor="margin" w:xAlign="right" w:yAlign="bottom" w:anchorLock="1"/>
      <w:tabs>
        <w:tab w:val="center" w:pos="4536"/>
        <w:tab w:val="right" w:pos="9072"/>
      </w:tabs>
      <w:spacing w:line="200" w:lineRule="exact"/>
      <w:ind w:right="0"/>
    </w:pPr>
    <w:rPr>
      <w:rFonts w:cs="Times New Roman"/>
      <w:color w:val="495062"/>
      <w:spacing w:val="0"/>
      <w:sz w:val="14"/>
      <w:szCs w:val="1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45DAA"/>
    <w:rPr>
      <w:rFonts w:ascii="Tahoma" w:hAnsi="Tahoma" w:cs="Times New Roman"/>
      <w:color w:val="495062"/>
      <w:sz w:val="14"/>
      <w:szCs w:val="14"/>
      <w:lang w:val="de-DE"/>
    </w:rPr>
  </w:style>
  <w:style w:type="character" w:styleId="Hyperlink">
    <w:name w:val="Hyperlink"/>
    <w:basedOn w:val="Absatz-Standardschriftart"/>
    <w:uiPriority w:val="99"/>
    <w:unhideWhenUsed/>
    <w:rsid w:val="00275E2E"/>
    <w:rPr>
      <w:color w:val="0000FF" w:themeColor="hyperlink"/>
      <w:u w:val="single"/>
    </w:rPr>
  </w:style>
  <w:style w:type="character" w:customStyle="1" w:styleId="Fusszeilefett">
    <w:name w:val="Fusszeile fett"/>
    <w:basedOn w:val="Absatz-Standardschriftart"/>
    <w:link w:val="FusszeilefettAbsatz"/>
    <w:uiPriority w:val="1"/>
    <w:qFormat/>
    <w:rsid w:val="005673FC"/>
    <w:rPr>
      <w:rFonts w:ascii="Tahoma" w:hAnsi="Tahoma"/>
      <w:b/>
      <w:bCs/>
      <w:color w:val="353C4E"/>
      <w:sz w:val="14"/>
      <w:szCs w:val="14"/>
    </w:rPr>
  </w:style>
  <w:style w:type="paragraph" w:customStyle="1" w:styleId="FusszeilefettAbsatz">
    <w:name w:val="Fusszeile fett Absatz"/>
    <w:basedOn w:val="Standard"/>
    <w:link w:val="Fusszeilefett"/>
    <w:uiPriority w:val="1"/>
    <w:rsid w:val="005673FC"/>
    <w:pPr>
      <w:framePr w:w="1814" w:hSpace="142" w:wrap="around" w:hAnchor="margin" w:xAlign="right" w:y="1" w:anchorLock="1"/>
      <w:spacing w:line="200" w:lineRule="exact"/>
      <w:ind w:right="0"/>
    </w:pPr>
    <w:rPr>
      <w:b/>
      <w:bCs/>
      <w:spacing w:val="0"/>
      <w:sz w:val="14"/>
      <w:szCs w:val="14"/>
    </w:rPr>
  </w:style>
  <w:style w:type="paragraph" w:customStyle="1" w:styleId="Betreff">
    <w:name w:val="Betreff"/>
    <w:basedOn w:val="Standard"/>
    <w:qFormat/>
    <w:rsid w:val="003C113B"/>
    <w:pPr>
      <w:spacing w:line="300" w:lineRule="exact"/>
    </w:pPr>
    <w:rPr>
      <w:color w:val="46AA50"/>
      <w:sz w:val="26"/>
      <w:szCs w:val="26"/>
    </w:rPr>
  </w:style>
  <w:style w:type="character" w:styleId="Seitenzahl">
    <w:name w:val="page number"/>
    <w:basedOn w:val="Absatz-Standardschriftart"/>
    <w:uiPriority w:val="99"/>
    <w:semiHidden/>
    <w:unhideWhenUsed/>
    <w:rsid w:val="00C45DAA"/>
  </w:style>
  <w:style w:type="paragraph" w:customStyle="1" w:styleId="Kopfzeilefett">
    <w:name w:val="Kopfzeile fett"/>
    <w:basedOn w:val="Kopfzeile"/>
    <w:link w:val="KopfzeilefettZeichen"/>
    <w:qFormat/>
    <w:rsid w:val="00C45DAA"/>
    <w:pPr>
      <w:framePr w:wrap="around"/>
    </w:pPr>
    <w:rPr>
      <w:b/>
      <w:bCs/>
    </w:rPr>
  </w:style>
  <w:style w:type="character" w:customStyle="1" w:styleId="KopfzeilefettZeichen">
    <w:name w:val="Kopfzeile fett Zeichen"/>
    <w:basedOn w:val="KopfzeileZchn"/>
    <w:link w:val="Kopfzeilefett"/>
    <w:rsid w:val="00C45DAA"/>
    <w:rPr>
      <w:rFonts w:ascii="Tahoma" w:hAnsi="Tahoma"/>
      <w:b/>
      <w:bCs/>
      <w:color w:val="353C4E"/>
      <w:sz w:val="14"/>
      <w:szCs w:val="14"/>
    </w:rPr>
  </w:style>
  <w:style w:type="paragraph" w:styleId="KeinLeerraum">
    <w:name w:val="No Spacing"/>
    <w:link w:val="KeinLeerraumZchn"/>
    <w:qFormat/>
    <w:rsid w:val="00EC12B5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EC12B5"/>
    <w:rPr>
      <w:rFonts w:ascii="PMingLiU" w:hAnsi="PMingLiU"/>
      <w:sz w:val="22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04291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2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.mueller@adimed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4D133C-4C64-4759-B819-601F80E7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P-Art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Privatklinik Lindberg</dc:creator>
  <cp:keywords/>
  <dc:description/>
  <cp:lastModifiedBy>SGVT- SSTCC</cp:lastModifiedBy>
  <cp:revision>2</cp:revision>
  <cp:lastPrinted>2016-01-30T08:38:00Z</cp:lastPrinted>
  <dcterms:created xsi:type="dcterms:W3CDTF">2018-10-02T11:03:00Z</dcterms:created>
  <dcterms:modified xsi:type="dcterms:W3CDTF">2018-10-02T11:03:00Z</dcterms:modified>
</cp:coreProperties>
</file>